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9B7C" w14:textId="1491956A" w:rsidR="00787E5B" w:rsidRPr="004B2B6C" w:rsidRDefault="00787E5B" w:rsidP="00787E5B">
      <w:pPr>
        <w:jc w:val="right"/>
        <w:rPr>
          <w:b/>
          <w:sz w:val="28"/>
        </w:rPr>
      </w:pPr>
      <w:r w:rsidRPr="004B2B6C">
        <w:rPr>
          <w:b/>
          <w:sz w:val="28"/>
        </w:rPr>
        <w:t>ANEXA IV.6</w:t>
      </w:r>
    </w:p>
    <w:p w14:paraId="693EC287" w14:textId="77777777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27B9B71F" w14:textId="77777777" w:rsidR="00787E5B" w:rsidRPr="004B2B6C" w:rsidRDefault="00787E5B" w:rsidP="00787E5B">
      <w:pPr>
        <w:rPr>
          <w:sz w:val="24"/>
        </w:rPr>
      </w:pPr>
    </w:p>
    <w:p w14:paraId="1AB2E054" w14:textId="1FDADC3E" w:rsidR="00787E5B" w:rsidRPr="004B2B6C" w:rsidRDefault="00787E5B" w:rsidP="00787E5B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</w:t>
      </w:r>
    </w:p>
    <w:p w14:paraId="2A3FE8F4" w14:textId="42959BD8" w:rsidR="00787E5B" w:rsidRPr="004B2B6C" w:rsidRDefault="00787E5B" w:rsidP="00787E5B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PENTRU PROBA DE FUNCȚIONARE A INSTALAȚIEI</w:t>
      </w:r>
    </w:p>
    <w:p w14:paraId="5B54B59B" w14:textId="77777777" w:rsidR="00787E5B" w:rsidRPr="004B2B6C" w:rsidRDefault="00787E5B" w:rsidP="00787E5B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5BC7D2E6" w14:textId="77777777" w:rsidR="00787E5B" w:rsidRPr="004B2B6C" w:rsidRDefault="00787E5B" w:rsidP="00787E5B">
      <w:pPr>
        <w:rPr>
          <w:sz w:val="24"/>
        </w:rPr>
      </w:pPr>
    </w:p>
    <w:p w14:paraId="1BF2A85C" w14:textId="18A3B2BE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Privind lucrarea: _______________________________________________________________</w:t>
      </w:r>
    </w:p>
    <w:p w14:paraId="47318CFD" w14:textId="5B2D4EA8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Executată în cadrul contractului nr.: ______________________ din ______________________</w:t>
      </w:r>
    </w:p>
    <w:p w14:paraId="539AB4AC" w14:textId="08E1EDA7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Au stat la baza verificărilor următoarele documente: __________________________________</w:t>
      </w:r>
    </w:p>
    <w:p w14:paraId="173FF628" w14:textId="6988BDB4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3DE28453" w14:textId="71828585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2F53BE9" w14:textId="77777777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În urma probei de funcționare s-au constatat următoarele:</w:t>
      </w:r>
    </w:p>
    <w:p w14:paraId="3095C9B5" w14:textId="1C2C48B1" w:rsidR="00787E5B" w:rsidRPr="004B2B6C" w:rsidRDefault="00787E5B" w:rsidP="00787E5B">
      <w:pPr>
        <w:pStyle w:val="ListParagraph"/>
        <w:numPr>
          <w:ilvl w:val="0"/>
          <w:numId w:val="8"/>
        </w:numPr>
        <w:rPr>
          <w:sz w:val="24"/>
        </w:rPr>
      </w:pPr>
      <w:r w:rsidRPr="004B2B6C">
        <w:rPr>
          <w:sz w:val="24"/>
        </w:rPr>
        <w:t>(ne)încadrarea în valorile și toleranțele prevăzute în proiect;</w:t>
      </w:r>
    </w:p>
    <w:p w14:paraId="69ED73C2" w14:textId="523DDC06" w:rsidR="00787E5B" w:rsidRPr="004B2B6C" w:rsidRDefault="00787E5B" w:rsidP="00787E5B">
      <w:pPr>
        <w:pStyle w:val="ListParagraph"/>
        <w:numPr>
          <w:ilvl w:val="0"/>
          <w:numId w:val="8"/>
        </w:numPr>
        <w:rPr>
          <w:sz w:val="24"/>
        </w:rPr>
      </w:pPr>
      <w:r w:rsidRPr="004B2B6C">
        <w:rPr>
          <w:sz w:val="24"/>
        </w:rPr>
        <w:t>(ne)funcționarea în parametrii normali ai elementelor instalației;</w:t>
      </w:r>
    </w:p>
    <w:p w14:paraId="76225FA6" w14:textId="7A314A61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Observații: ____________________________________________________________________</w:t>
      </w:r>
    </w:p>
    <w:p w14:paraId="1FBC59FE" w14:textId="6AB73EC7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2F04445" w14:textId="705295D6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2B4B32F2" w14:textId="210D8232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E488531" w14:textId="53260ACD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1B87FB0E" w14:textId="7E6C7500" w:rsidR="00787E5B" w:rsidRPr="004B2B6C" w:rsidRDefault="00787E5B" w:rsidP="00787E5B">
      <w:pPr>
        <w:rPr>
          <w:sz w:val="24"/>
        </w:rPr>
      </w:pPr>
      <w:r w:rsidRPr="004B2B6C">
        <w:rPr>
          <w:sz w:val="24"/>
        </w:rPr>
        <w:t>În concluzie, se constată că sunt (nu sunt) asigurate condiții corespunzătoare pentru efectuarea recepției instalației.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787E5B" w:rsidRPr="004B2B6C" w14:paraId="3F80C5B1" w14:textId="77777777" w:rsidTr="00753402">
        <w:tc>
          <w:tcPr>
            <w:tcW w:w="2336" w:type="dxa"/>
          </w:tcPr>
          <w:p w14:paraId="4AB7109E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6C0550A4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22F39C37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76BCAE89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787E5B" w:rsidRPr="004B2B6C" w14:paraId="39B34AA0" w14:textId="77777777" w:rsidTr="00753402">
        <w:tc>
          <w:tcPr>
            <w:tcW w:w="2336" w:type="dxa"/>
          </w:tcPr>
          <w:p w14:paraId="4A2CDDF5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64BE4DC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8979222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9CDDD66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</w:tr>
      <w:tr w:rsidR="00787E5B" w:rsidRPr="004B2B6C" w14:paraId="74FCF98C" w14:textId="77777777" w:rsidTr="00753402">
        <w:tc>
          <w:tcPr>
            <w:tcW w:w="2336" w:type="dxa"/>
          </w:tcPr>
          <w:p w14:paraId="2E42BB49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5117AD38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45D250C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5462FFD2" w14:textId="77777777" w:rsidR="00787E5B" w:rsidRPr="004B2B6C" w:rsidRDefault="00787E5B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1C6DC4F5" w14:textId="332C2903" w:rsidR="00787E5B" w:rsidRPr="004B2B6C" w:rsidRDefault="00787E5B">
      <w:pPr>
        <w:rPr>
          <w:b/>
          <w:sz w:val="28"/>
        </w:rPr>
      </w:pPr>
      <w:bookmarkStart w:id="0" w:name="_GoBack"/>
      <w:bookmarkEnd w:id="0"/>
    </w:p>
    <w:sectPr w:rsidR="00787E5B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974C7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2019-04-18T08:08:00Z</dcterms:modified>
</cp:coreProperties>
</file>