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108C" w14:textId="22C87DFF" w:rsidR="00CA593A" w:rsidRPr="004B2B6C" w:rsidRDefault="00CA593A" w:rsidP="00CA593A">
      <w:pPr>
        <w:jc w:val="right"/>
        <w:rPr>
          <w:b/>
          <w:sz w:val="28"/>
        </w:rPr>
      </w:pPr>
      <w:bookmarkStart w:id="0" w:name="_GoBack"/>
      <w:bookmarkEnd w:id="0"/>
      <w:r w:rsidRPr="004B2B6C">
        <w:rPr>
          <w:b/>
          <w:sz w:val="28"/>
        </w:rPr>
        <w:t>ANEXA IV.9</w:t>
      </w:r>
    </w:p>
    <w:p w14:paraId="7F87A093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11281FD1" w14:textId="77777777" w:rsidR="00CA593A" w:rsidRPr="004B2B6C" w:rsidRDefault="00CA593A" w:rsidP="00CA593A">
      <w:pPr>
        <w:rPr>
          <w:sz w:val="24"/>
        </w:rPr>
      </w:pPr>
    </w:p>
    <w:p w14:paraId="4B594481" w14:textId="77777777" w:rsidR="00CA593A" w:rsidRPr="004B2B6C" w:rsidRDefault="00CA593A" w:rsidP="00CA593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</w:p>
    <w:p w14:paraId="3AA5EFD1" w14:textId="69401142" w:rsidR="00CA593A" w:rsidRPr="004B2B6C" w:rsidRDefault="00CA593A" w:rsidP="00CA593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PENTRU PROBA DE PRESIUNE LA RECE</w:t>
      </w:r>
    </w:p>
    <w:p w14:paraId="0AEDEE6F" w14:textId="77777777" w:rsidR="00CA593A" w:rsidRPr="004B2B6C" w:rsidRDefault="00CA593A" w:rsidP="00CA593A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64E0D311" w14:textId="77777777" w:rsidR="00CA593A" w:rsidRPr="004B2B6C" w:rsidRDefault="00CA593A" w:rsidP="00CA593A">
      <w:pPr>
        <w:rPr>
          <w:sz w:val="24"/>
        </w:rPr>
      </w:pPr>
    </w:p>
    <w:p w14:paraId="200E1C9A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 xml:space="preserve">Denumire instalație: </w:t>
      </w:r>
      <w:r w:rsidRPr="004B2B6C">
        <w:rPr>
          <w:sz w:val="24"/>
        </w:rPr>
        <w:tab/>
        <w:t>____________________________________________________________</w:t>
      </w:r>
    </w:p>
    <w:p w14:paraId="586C0939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 xml:space="preserve">Proiect nr.: </w:t>
      </w:r>
      <w:r w:rsidRPr="004B2B6C">
        <w:rPr>
          <w:sz w:val="24"/>
        </w:rPr>
        <w:tab/>
        <w:t>__________________________________________________________________</w:t>
      </w:r>
    </w:p>
    <w:p w14:paraId="43AAC246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 xml:space="preserve">Caiet de sarcini: </w:t>
      </w:r>
      <w:r w:rsidRPr="004B2B6C">
        <w:rPr>
          <w:sz w:val="24"/>
        </w:rPr>
        <w:tab/>
        <w:t>____________________________________________________________</w:t>
      </w:r>
    </w:p>
    <w:p w14:paraId="08EBC6DB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>Valoarea presiunii de probă _______________________ (bar), conform proiect.</w:t>
      </w:r>
    </w:p>
    <w:p w14:paraId="583887B7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>Timp de menținere la presiunea de probă _____________________ (ore).</w:t>
      </w:r>
    </w:p>
    <w:p w14:paraId="2BB5ADC4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 xml:space="preserve">Proba a fost efectuată conform </w:t>
      </w:r>
      <w:r w:rsidRPr="004B2B6C">
        <w:rPr>
          <w:sz w:val="24"/>
          <w:vertAlign w:val="superscript"/>
        </w:rPr>
        <w:t>*)</w:t>
      </w:r>
      <w:r w:rsidRPr="004B2B6C">
        <w:rPr>
          <w:sz w:val="24"/>
        </w:rPr>
        <w:t xml:space="preserve"> __________________________________________________</w:t>
      </w:r>
    </w:p>
    <w:p w14:paraId="73D7FABD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>În timpul probei nu s-au constatat:</w:t>
      </w:r>
    </w:p>
    <w:p w14:paraId="3FBB09E3" w14:textId="6E2E00FA" w:rsidR="00CA593A" w:rsidRPr="004B2B6C" w:rsidRDefault="00CA593A" w:rsidP="00CA593A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variații de presiune la manometru;</w:t>
      </w:r>
    </w:p>
    <w:p w14:paraId="05773298" w14:textId="71000060" w:rsidR="00CA593A" w:rsidRPr="004B2B6C" w:rsidRDefault="00CA593A" w:rsidP="00CA593A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fisuri, crăpături sau scurgeri vizibile de apă la îmbinări;</w:t>
      </w:r>
    </w:p>
    <w:p w14:paraId="48DC9EA0" w14:textId="39EEF377" w:rsidR="00CA593A" w:rsidRPr="004B2B6C" w:rsidRDefault="00CA593A" w:rsidP="00CA593A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deplasări ale punctelor fixe.</w:t>
      </w:r>
    </w:p>
    <w:p w14:paraId="52BE3CCF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 xml:space="preserve">Concluzii: </w:t>
      </w:r>
    </w:p>
    <w:p w14:paraId="672FC57C" w14:textId="37B6F0C1" w:rsidR="00CA593A" w:rsidRPr="004B2B6C" w:rsidRDefault="00CA593A" w:rsidP="00CA593A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proba de presiune la rece a fost corespunzătoare prevederilor din proiect și normativelor în vigoare;</w:t>
      </w:r>
    </w:p>
    <w:p w14:paraId="69163D21" w14:textId="077A6554" w:rsidR="00CA593A" w:rsidRPr="004B2B6C" w:rsidRDefault="00CA593A" w:rsidP="00CA593A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proba s-a executat înainte de finisarea elementelor instalației (vopsire, izolare termică), de închidere a acestora în canalele nevizitabile sau șanțuri în pereți și planșee, sau de înglobarea lor în elementele de construcție;</w:t>
      </w:r>
    </w:p>
    <w:p w14:paraId="1533FA60" w14:textId="4C44526A" w:rsidR="00CA593A" w:rsidRPr="004B2B6C" w:rsidRDefault="00CA593A" w:rsidP="00CA593A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conductele se pot izola și închide.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CA593A" w:rsidRPr="004B2B6C" w14:paraId="4FE8A459" w14:textId="77777777" w:rsidTr="00753402">
        <w:tc>
          <w:tcPr>
            <w:tcW w:w="2336" w:type="dxa"/>
          </w:tcPr>
          <w:p w14:paraId="0618F11F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05E6E73D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0641D2C0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263EBD15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CA593A" w:rsidRPr="004B2B6C" w14:paraId="1F0FAC3F" w14:textId="77777777" w:rsidTr="00753402">
        <w:tc>
          <w:tcPr>
            <w:tcW w:w="2336" w:type="dxa"/>
          </w:tcPr>
          <w:p w14:paraId="2AF5BC61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048AB1B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ED90ACA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77FDB60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</w:p>
        </w:tc>
      </w:tr>
      <w:tr w:rsidR="00CA593A" w:rsidRPr="004B2B6C" w14:paraId="5E322CB7" w14:textId="77777777" w:rsidTr="00753402">
        <w:tc>
          <w:tcPr>
            <w:tcW w:w="2336" w:type="dxa"/>
          </w:tcPr>
          <w:p w14:paraId="374FB378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07A4E07C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B449903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1AEE91F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45EA5C65" w14:textId="77777777" w:rsidR="00CA593A" w:rsidRPr="004B2B6C" w:rsidRDefault="00CA593A" w:rsidP="00CA593A">
      <w:pPr>
        <w:rPr>
          <w:i/>
          <w:sz w:val="20"/>
        </w:rPr>
      </w:pPr>
    </w:p>
    <w:p w14:paraId="13EB6EA3" w14:textId="3EBC5AA9" w:rsidR="00CA593A" w:rsidRPr="004B2B6C" w:rsidRDefault="00CA593A" w:rsidP="00CA593A">
      <w:pPr>
        <w:rPr>
          <w:b/>
          <w:sz w:val="28"/>
        </w:rPr>
      </w:pPr>
      <w:r w:rsidRPr="004B2B6C">
        <w:rPr>
          <w:i/>
          <w:sz w:val="20"/>
        </w:rPr>
        <w:t>*) Se va indica prescripția tehnică</w:t>
      </w:r>
    </w:p>
    <w:sectPr w:rsidR="00CA593A" w:rsidRPr="004B2B6C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2027CC"/>
    <w:rsid w:val="002253A7"/>
    <w:rsid w:val="00241C3E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6621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2019-04-18T08:12:00Z</dcterms:modified>
</cp:coreProperties>
</file>